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2CD73" w14:textId="64FDEF13" w:rsidR="007F29DA" w:rsidRPr="0085474C" w:rsidRDefault="00FA1F0B" w:rsidP="00591AF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74C">
        <w:rPr>
          <w:rFonts w:ascii="Times New Roman" w:hAnsi="Times New Roman" w:cs="Times New Roman"/>
          <w:sz w:val="28"/>
          <w:szCs w:val="28"/>
        </w:rPr>
        <w:t>ПОЛОЖЕНИЕ</w:t>
      </w:r>
      <w:bookmarkStart w:id="0" w:name="_GoBack"/>
      <w:bookmarkEnd w:id="0"/>
    </w:p>
    <w:p w14:paraId="4C07F9A4" w14:textId="490E83BA" w:rsidR="00C46812" w:rsidRPr="0085474C" w:rsidRDefault="00C46812" w:rsidP="00591AF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74C">
        <w:rPr>
          <w:rFonts w:ascii="Times New Roman" w:hAnsi="Times New Roman" w:cs="Times New Roman"/>
          <w:sz w:val="28"/>
          <w:szCs w:val="28"/>
        </w:rPr>
        <w:t>О проведении школьного заочного фестиваля,</w:t>
      </w:r>
    </w:p>
    <w:p w14:paraId="4CE05055" w14:textId="07E3F50F" w:rsidR="00C46812" w:rsidRPr="0085474C" w:rsidRDefault="00C46812" w:rsidP="00591AF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74C">
        <w:rPr>
          <w:rFonts w:ascii="Times New Roman" w:hAnsi="Times New Roman" w:cs="Times New Roman"/>
          <w:sz w:val="28"/>
          <w:szCs w:val="28"/>
        </w:rPr>
        <w:t>посвящённого 180-летию П.И. Чайковского</w:t>
      </w:r>
    </w:p>
    <w:p w14:paraId="4F3CF772" w14:textId="70EDB6B0" w:rsidR="00C46812" w:rsidRPr="0085474C" w:rsidRDefault="00C46812">
      <w:pPr>
        <w:rPr>
          <w:rFonts w:ascii="Times New Roman" w:hAnsi="Times New Roman" w:cs="Times New Roman"/>
          <w:sz w:val="28"/>
          <w:szCs w:val="28"/>
        </w:rPr>
      </w:pPr>
    </w:p>
    <w:p w14:paraId="6A867BD1" w14:textId="4D70DCC6" w:rsidR="00C46812" w:rsidRPr="0085474C" w:rsidRDefault="00C46812">
      <w:pPr>
        <w:rPr>
          <w:rFonts w:ascii="Times New Roman" w:hAnsi="Times New Roman" w:cs="Times New Roman"/>
          <w:sz w:val="28"/>
          <w:szCs w:val="28"/>
        </w:rPr>
      </w:pPr>
      <w:r w:rsidRPr="0085474C">
        <w:rPr>
          <w:rFonts w:ascii="Times New Roman" w:hAnsi="Times New Roman" w:cs="Times New Roman"/>
          <w:sz w:val="28"/>
          <w:szCs w:val="28"/>
        </w:rPr>
        <w:t>К участию в фестивале приглашаются учащиеся и члены их семей, преподаватели ДМШ № 11</w:t>
      </w:r>
    </w:p>
    <w:p w14:paraId="555EC197" w14:textId="1332CCD8" w:rsidR="00C46812" w:rsidRPr="0085474C" w:rsidRDefault="00C46812">
      <w:pPr>
        <w:rPr>
          <w:rFonts w:ascii="Times New Roman" w:hAnsi="Times New Roman" w:cs="Times New Roman"/>
          <w:sz w:val="28"/>
          <w:szCs w:val="28"/>
        </w:rPr>
      </w:pPr>
      <w:r w:rsidRPr="0085474C">
        <w:rPr>
          <w:rFonts w:ascii="Times New Roman" w:hAnsi="Times New Roman" w:cs="Times New Roman"/>
          <w:sz w:val="28"/>
          <w:szCs w:val="28"/>
        </w:rPr>
        <w:t>Фестиваль будет проводиться по следующим номинациям</w:t>
      </w:r>
      <w:r w:rsidR="00591AF4" w:rsidRPr="0085474C">
        <w:rPr>
          <w:rFonts w:ascii="Times New Roman" w:hAnsi="Times New Roman" w:cs="Times New Roman"/>
          <w:sz w:val="28"/>
          <w:szCs w:val="28"/>
        </w:rPr>
        <w:t>:</w:t>
      </w:r>
    </w:p>
    <w:p w14:paraId="239C7236" w14:textId="5B3E8155" w:rsidR="00C46812" w:rsidRPr="006153A5" w:rsidRDefault="00C46812" w:rsidP="006153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3A5">
        <w:rPr>
          <w:rFonts w:ascii="Times New Roman" w:hAnsi="Times New Roman" w:cs="Times New Roman"/>
          <w:sz w:val="28"/>
          <w:szCs w:val="28"/>
        </w:rPr>
        <w:t>Эссе, посвящённое П.И. Чайковскому</w:t>
      </w:r>
    </w:p>
    <w:p w14:paraId="07F46FC0" w14:textId="7899BEDE" w:rsidR="00C46812" w:rsidRPr="006153A5" w:rsidRDefault="00C46812" w:rsidP="006153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3A5">
        <w:rPr>
          <w:rFonts w:ascii="Times New Roman" w:hAnsi="Times New Roman" w:cs="Times New Roman"/>
          <w:sz w:val="28"/>
          <w:szCs w:val="28"/>
        </w:rPr>
        <w:t>Презентация, посвящённая жизни и творчеству П.И. Чайковского</w:t>
      </w:r>
    </w:p>
    <w:p w14:paraId="3D3C5471" w14:textId="1EE92A46" w:rsidR="00C46812" w:rsidRPr="006153A5" w:rsidRDefault="00C46812" w:rsidP="006153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3A5">
        <w:rPr>
          <w:rFonts w:ascii="Times New Roman" w:hAnsi="Times New Roman" w:cs="Times New Roman"/>
          <w:sz w:val="28"/>
          <w:szCs w:val="28"/>
        </w:rPr>
        <w:t>Презентация (иллюстрации) к какому-либо произведению П.И. Чайковского</w:t>
      </w:r>
    </w:p>
    <w:p w14:paraId="720794EC" w14:textId="1A95EA2F" w:rsidR="00591AF4" w:rsidRPr="006153A5" w:rsidRDefault="00591AF4" w:rsidP="006153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3A5">
        <w:rPr>
          <w:rFonts w:ascii="Times New Roman" w:hAnsi="Times New Roman" w:cs="Times New Roman"/>
          <w:sz w:val="28"/>
          <w:szCs w:val="28"/>
        </w:rPr>
        <w:t>Видеозапись исполнения произведения П.И. Чайковского</w:t>
      </w:r>
    </w:p>
    <w:p w14:paraId="0445BE28" w14:textId="4C722B14" w:rsidR="00591AF4" w:rsidRPr="006153A5" w:rsidRDefault="00591AF4" w:rsidP="006153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3A5">
        <w:rPr>
          <w:rFonts w:ascii="Times New Roman" w:hAnsi="Times New Roman" w:cs="Times New Roman"/>
          <w:sz w:val="28"/>
          <w:szCs w:val="28"/>
        </w:rPr>
        <w:t>Рисунок, посвящённый эпизодам жизни, творчества П.И. Чайковского</w:t>
      </w:r>
    </w:p>
    <w:p w14:paraId="52EB8571" w14:textId="0A925026" w:rsidR="00591AF4" w:rsidRPr="006153A5" w:rsidRDefault="00591AF4" w:rsidP="006153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3A5">
        <w:rPr>
          <w:rFonts w:ascii="Times New Roman" w:hAnsi="Times New Roman" w:cs="Times New Roman"/>
          <w:sz w:val="28"/>
          <w:szCs w:val="28"/>
        </w:rPr>
        <w:t>Рисунок под впечатлением любой из пьес цикла «Детский альбом», «Времена года»</w:t>
      </w:r>
      <w:r w:rsidR="009209E3">
        <w:rPr>
          <w:rFonts w:ascii="Times New Roman" w:hAnsi="Times New Roman" w:cs="Times New Roman"/>
          <w:sz w:val="28"/>
          <w:szCs w:val="28"/>
        </w:rPr>
        <w:t xml:space="preserve"> (фотография рисунка)</w:t>
      </w:r>
    </w:p>
    <w:p w14:paraId="3C6488DA" w14:textId="018315F5" w:rsidR="00591AF4" w:rsidRPr="006153A5" w:rsidRDefault="00591AF4" w:rsidP="006153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53A5">
        <w:rPr>
          <w:rFonts w:ascii="Times New Roman" w:hAnsi="Times New Roman" w:cs="Times New Roman"/>
          <w:sz w:val="28"/>
          <w:szCs w:val="28"/>
        </w:rPr>
        <w:t>Соб</w:t>
      </w:r>
      <w:r w:rsidR="006153A5">
        <w:rPr>
          <w:rFonts w:ascii="Times New Roman" w:hAnsi="Times New Roman" w:cs="Times New Roman"/>
          <w:sz w:val="28"/>
          <w:szCs w:val="28"/>
        </w:rPr>
        <w:t>ст</w:t>
      </w:r>
      <w:r w:rsidRPr="006153A5">
        <w:rPr>
          <w:rFonts w:ascii="Times New Roman" w:hAnsi="Times New Roman" w:cs="Times New Roman"/>
          <w:sz w:val="28"/>
          <w:szCs w:val="28"/>
        </w:rPr>
        <w:t>венный танец, придуманный на музыку П.И. Чайковского</w:t>
      </w:r>
      <w:r w:rsidR="0085474C" w:rsidRPr="006153A5">
        <w:rPr>
          <w:rFonts w:ascii="Times New Roman" w:hAnsi="Times New Roman" w:cs="Times New Roman"/>
          <w:sz w:val="28"/>
          <w:szCs w:val="28"/>
        </w:rPr>
        <w:t xml:space="preserve"> (например, пьеса из «Детского альбома» - «Новая кукла», «Неаполитанская песенка» или любое другое произведение, фрагмент, длительностью не более 2 минут)</w:t>
      </w:r>
      <w:r w:rsidR="009209E3">
        <w:rPr>
          <w:rFonts w:ascii="Times New Roman" w:hAnsi="Times New Roman" w:cs="Times New Roman"/>
          <w:sz w:val="28"/>
          <w:szCs w:val="28"/>
        </w:rPr>
        <w:t xml:space="preserve"> Домашнее видео.</w:t>
      </w:r>
    </w:p>
    <w:p w14:paraId="3922705F" w14:textId="37A062BE" w:rsidR="0085474C" w:rsidRDefault="0085474C">
      <w:pPr>
        <w:rPr>
          <w:sz w:val="28"/>
          <w:szCs w:val="28"/>
        </w:rPr>
      </w:pPr>
      <w:r w:rsidRPr="0085474C">
        <w:rPr>
          <w:sz w:val="28"/>
          <w:szCs w:val="28"/>
        </w:rPr>
        <w:t>Каждый участник консультируется со своим преподавателем.</w:t>
      </w:r>
    </w:p>
    <w:p w14:paraId="1EF8E718" w14:textId="57530660" w:rsidR="006153A5" w:rsidRDefault="006153A5">
      <w:pPr>
        <w:rPr>
          <w:sz w:val="28"/>
          <w:szCs w:val="28"/>
        </w:rPr>
      </w:pPr>
      <w:r>
        <w:rPr>
          <w:sz w:val="28"/>
          <w:szCs w:val="28"/>
        </w:rPr>
        <w:t>Преподаватели-консультанты:</w:t>
      </w:r>
    </w:p>
    <w:p w14:paraId="0DC2A81E" w14:textId="77777777" w:rsidR="009209E3" w:rsidRDefault="009209E3" w:rsidP="0085474C">
      <w:pPr>
        <w:spacing w:after="0" w:line="240" w:lineRule="auto"/>
        <w:rPr>
          <w:sz w:val="28"/>
          <w:szCs w:val="28"/>
        </w:rPr>
        <w:sectPr w:rsidR="009209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2FF31A" w14:textId="7AC25EFA" w:rsidR="0085474C" w:rsidRDefault="0085474C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Смирнов В.А.</w:t>
      </w:r>
    </w:p>
    <w:p w14:paraId="4A7D039F" w14:textId="5224C30D" w:rsidR="0085474C" w:rsidRDefault="0085474C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Вербицкая О.Г.</w:t>
      </w:r>
    </w:p>
    <w:p w14:paraId="675BB83D" w14:textId="446DA908" w:rsidR="0085474C" w:rsidRDefault="0085474C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Макарова Е.Р.</w:t>
      </w:r>
    </w:p>
    <w:p w14:paraId="3DFA7365" w14:textId="25FA57C9" w:rsidR="0085474C" w:rsidRDefault="0085474C" w:rsidP="0085474C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Гаимов</w:t>
      </w:r>
      <w:proofErr w:type="spellEnd"/>
      <w:r>
        <w:rPr>
          <w:sz w:val="28"/>
          <w:szCs w:val="28"/>
        </w:rPr>
        <w:t xml:space="preserve"> Р.Х</w:t>
      </w:r>
    </w:p>
    <w:p w14:paraId="10067764" w14:textId="71099FC3" w:rsidR="0085474C" w:rsidRDefault="0085474C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Уразова В.Р.</w:t>
      </w:r>
    </w:p>
    <w:p w14:paraId="19430257" w14:textId="318294F8" w:rsidR="0085474C" w:rsidRDefault="0085474C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Кулаева Э.Ф.</w:t>
      </w:r>
    </w:p>
    <w:p w14:paraId="7999A995" w14:textId="10CA749A" w:rsidR="0085474C" w:rsidRDefault="0085474C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Осипова И.А.</w:t>
      </w:r>
    </w:p>
    <w:p w14:paraId="41E7F9CF" w14:textId="0F496459" w:rsidR="0085474C" w:rsidRDefault="0085474C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Кириллова И.В.</w:t>
      </w:r>
    </w:p>
    <w:p w14:paraId="0D9B59D7" w14:textId="332BB249" w:rsidR="0085474C" w:rsidRDefault="0085474C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Александрова В.Р.</w:t>
      </w:r>
    </w:p>
    <w:p w14:paraId="2E6379E8" w14:textId="46DE2797" w:rsidR="0085474C" w:rsidRDefault="0085474C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Макарова Л.Г.</w:t>
      </w:r>
    </w:p>
    <w:p w14:paraId="53A1A95D" w14:textId="3AEE26FA" w:rsidR="00FA1F0B" w:rsidRPr="0085474C" w:rsidRDefault="00FA1F0B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Кузьмичёва И.О.</w:t>
      </w:r>
    </w:p>
    <w:p w14:paraId="25306A75" w14:textId="2DFDC5C7" w:rsidR="00591AF4" w:rsidRDefault="006153A5" w:rsidP="0085474C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Мухутдинова</w:t>
      </w:r>
      <w:proofErr w:type="spellEnd"/>
      <w:r>
        <w:rPr>
          <w:sz w:val="28"/>
          <w:szCs w:val="28"/>
        </w:rPr>
        <w:t xml:space="preserve"> Г.Р.</w:t>
      </w:r>
    </w:p>
    <w:p w14:paraId="7B99399B" w14:textId="7991336A" w:rsidR="006153A5" w:rsidRDefault="006153A5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Давлетшина О.Г.</w:t>
      </w:r>
    </w:p>
    <w:p w14:paraId="526E5BB3" w14:textId="4989C97B" w:rsidR="006153A5" w:rsidRDefault="006153A5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Ходжаева Л.Р.</w:t>
      </w:r>
    </w:p>
    <w:p w14:paraId="4603529E" w14:textId="20F53543" w:rsidR="006153A5" w:rsidRDefault="006153A5" w:rsidP="0085474C">
      <w:pPr>
        <w:spacing w:after="0"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Шавалиева</w:t>
      </w:r>
      <w:proofErr w:type="spellEnd"/>
      <w:r>
        <w:rPr>
          <w:sz w:val="28"/>
          <w:szCs w:val="28"/>
        </w:rPr>
        <w:t xml:space="preserve">  Э.Х.</w:t>
      </w:r>
      <w:proofErr w:type="gramEnd"/>
    </w:p>
    <w:p w14:paraId="7A08FE70" w14:textId="6E3B41C2" w:rsidR="006153A5" w:rsidRDefault="006153A5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Преподаватели индивидуальных дисциплин.</w:t>
      </w:r>
    </w:p>
    <w:p w14:paraId="57C15C46" w14:textId="77777777" w:rsidR="009209E3" w:rsidRDefault="009209E3" w:rsidP="0085474C">
      <w:pPr>
        <w:spacing w:after="0" w:line="240" w:lineRule="auto"/>
        <w:rPr>
          <w:sz w:val="28"/>
          <w:szCs w:val="28"/>
        </w:rPr>
        <w:sectPr w:rsidR="009209E3" w:rsidSect="009209E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6BE0D05" w14:textId="77777777" w:rsidR="009209E3" w:rsidRDefault="009209E3" w:rsidP="0085474C">
      <w:pPr>
        <w:spacing w:after="0" w:line="240" w:lineRule="auto"/>
        <w:rPr>
          <w:sz w:val="28"/>
          <w:szCs w:val="28"/>
        </w:rPr>
      </w:pPr>
    </w:p>
    <w:p w14:paraId="503678DE" w14:textId="77777777" w:rsidR="009209E3" w:rsidRDefault="009209E3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НАГРАЖДЕНИЕ: </w:t>
      </w:r>
    </w:p>
    <w:p w14:paraId="72569E84" w14:textId="1406494B" w:rsidR="009209E3" w:rsidRDefault="009209E3" w:rsidP="0085474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каждый участник фестиваля получит сертификат (диплом) об участии в Шкальном фестивале, посвящённом 180-летию П.И. Чайковского</w:t>
      </w:r>
    </w:p>
    <w:p w14:paraId="7395812E" w14:textId="77777777" w:rsidR="006153A5" w:rsidRPr="0085474C" w:rsidRDefault="006153A5" w:rsidP="0085474C">
      <w:pPr>
        <w:spacing w:after="0" w:line="240" w:lineRule="auto"/>
        <w:rPr>
          <w:sz w:val="28"/>
          <w:szCs w:val="28"/>
        </w:rPr>
      </w:pPr>
    </w:p>
    <w:p w14:paraId="2121632B" w14:textId="77777777" w:rsidR="00C46812" w:rsidRDefault="00C46812" w:rsidP="0085474C">
      <w:pPr>
        <w:spacing w:after="0" w:line="240" w:lineRule="auto"/>
      </w:pPr>
    </w:p>
    <w:sectPr w:rsidR="00C46812" w:rsidSect="009209E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D4EBF"/>
    <w:multiLevelType w:val="hybridMultilevel"/>
    <w:tmpl w:val="6FDCD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DA"/>
    <w:rsid w:val="00591AF4"/>
    <w:rsid w:val="006153A5"/>
    <w:rsid w:val="007F29DA"/>
    <w:rsid w:val="0085474C"/>
    <w:rsid w:val="009209E3"/>
    <w:rsid w:val="00C46812"/>
    <w:rsid w:val="00FA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2351"/>
  <w15:chartTrackingRefBased/>
  <w15:docId w15:val="{5CCA7DBF-90CB-42AC-BA5F-B2C1662B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4</cp:revision>
  <dcterms:created xsi:type="dcterms:W3CDTF">2020-04-07T10:29:00Z</dcterms:created>
  <dcterms:modified xsi:type="dcterms:W3CDTF">2020-04-07T11:12:00Z</dcterms:modified>
</cp:coreProperties>
</file>